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551"/>
        <w:tblW w:w="9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1"/>
      </w:tblGrid>
      <w:tr w:rsidR="006343BB" w:rsidRPr="006343BB" w:rsidTr="006343BB">
        <w:trPr>
          <w:trHeight w:val="244"/>
        </w:trPr>
        <w:tc>
          <w:tcPr>
            <w:tcW w:w="9267" w:type="dxa"/>
            <w:gridSpan w:val="2"/>
            <w:shd w:val="clear" w:color="auto" w:fill="C9C9C9"/>
          </w:tcPr>
          <w:p w:rsidR="006343BB" w:rsidRPr="006343BB" w:rsidRDefault="006343BB" w:rsidP="006343BB">
            <w:pPr>
              <w:spacing w:line="224" w:lineRule="exact"/>
              <w:ind w:left="2811" w:right="278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bookmarkStart w:id="0" w:name="_GoBack"/>
            <w:bookmarkEnd w:id="0"/>
            <w:r w:rsidRPr="006343BB">
              <w:rPr>
                <w:rFonts w:ascii="Calibri" w:eastAsia="Calibri" w:hAnsi="Calibri" w:cs="Calibri"/>
                <w:b/>
                <w:sz w:val="20"/>
              </w:rPr>
              <w:t>Podmiot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wykonujący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działalność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leczniczą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nazwa: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981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MIŁOSZ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WOŹNICZKO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adres: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miejscowość/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kod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pocztowy/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ulica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nr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domu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62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WOLBROM,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32-340,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ul.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Jesionowa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telefon/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telefony: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602-608-121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identyfikator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REGON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122511252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488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MAŁOPOLSKA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ZACHODNIA</w:t>
            </w:r>
          </w:p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wyjazdowy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Mobilny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Punkt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Szczepień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Centrum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Medyczne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before="122"/>
              <w:ind w:left="30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3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2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488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KRAKOWSKI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METROPOLITALNY</w:t>
            </w:r>
          </w:p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wyjazdowy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Mobilny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Punkt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Szczepień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Centrum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Medyczne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before="122"/>
              <w:ind w:left="30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488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SĄDECKI</w:t>
            </w:r>
          </w:p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wyjazdowy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Mobilny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Punkt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Szczepień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Centrum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Medyczne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before="122"/>
              <w:ind w:left="30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6343BB" w:rsidRPr="006343BB" w:rsidTr="006343BB">
        <w:trPr>
          <w:trHeight w:val="244"/>
        </w:trPr>
        <w:tc>
          <w:tcPr>
            <w:tcW w:w="9267" w:type="dxa"/>
            <w:gridSpan w:val="2"/>
            <w:shd w:val="clear" w:color="auto" w:fill="BDD6EE"/>
          </w:tcPr>
          <w:p w:rsidR="006343BB" w:rsidRPr="006343BB" w:rsidRDefault="006343BB" w:rsidP="006343BB">
            <w:pPr>
              <w:spacing w:line="224" w:lineRule="exact"/>
              <w:ind w:left="2811" w:right="278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Podmiot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wykonujący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działalność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leczniczą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nazwa: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43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KRAKOWSKIE</w:t>
            </w:r>
            <w:r w:rsidRPr="006343BB">
              <w:rPr>
                <w:rFonts w:ascii="Calibri" w:eastAsia="Calibri" w:hAnsi="Calibri" w:cs="Calibri"/>
                <w:b/>
                <w:spacing w:val="-7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POGOTOWIE</w:t>
            </w:r>
            <w:r w:rsidRPr="006343BB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RATUNKOWE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adres: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miejscowość/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kod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pocztowy/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ulica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nr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domu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351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KRAKÓW,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31-530,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ul.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Św.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Łazarza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telefon/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telefony: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124244272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identyfikator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REGON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351564854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732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5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KRAKOWSKI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MERTOPOLITALNY</w:t>
            </w:r>
          </w:p>
          <w:p w:rsidR="006343BB" w:rsidRPr="006343BB" w:rsidRDefault="006343BB" w:rsidP="006343BB">
            <w:pPr>
              <w:spacing w:line="240" w:lineRule="atLeast"/>
              <w:ind w:left="33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</w:t>
            </w:r>
            <w:r w:rsidRPr="006343B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wyjazdowy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Mobilny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Punkt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Szczepień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Krakowskie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Pogotowie</w:t>
            </w:r>
            <w:r w:rsidRPr="006343BB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Ratunkowe -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before="2"/>
              <w:rPr>
                <w:rFonts w:ascii="Arial" w:eastAsia="Calibri" w:hAnsi="Calibri" w:cs="Calibri"/>
                <w:b/>
                <w:sz w:val="21"/>
              </w:rPr>
            </w:pPr>
          </w:p>
          <w:p w:rsidR="006343BB" w:rsidRPr="006343BB" w:rsidRDefault="006343BB" w:rsidP="006343BB">
            <w:pPr>
              <w:ind w:left="314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6343BB" w:rsidRPr="006343BB" w:rsidTr="006343BB">
        <w:trPr>
          <w:trHeight w:val="244"/>
        </w:trPr>
        <w:tc>
          <w:tcPr>
            <w:tcW w:w="9267" w:type="dxa"/>
            <w:gridSpan w:val="2"/>
            <w:shd w:val="clear" w:color="auto" w:fill="C5E0B3"/>
          </w:tcPr>
          <w:p w:rsidR="006343BB" w:rsidRPr="006343BB" w:rsidRDefault="006343BB" w:rsidP="006343BB">
            <w:pPr>
              <w:spacing w:line="224" w:lineRule="exact"/>
              <w:ind w:left="2811" w:right="278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Podmiot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wykonujący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działalność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leczniczą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</w:tr>
      <w:tr w:rsidR="006343BB" w:rsidRPr="006343BB" w:rsidTr="006343BB">
        <w:trPr>
          <w:trHeight w:val="488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before="122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nazwa: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40" w:lineRule="atLeast"/>
              <w:ind w:left="237" w:right="98" w:hanging="102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PODHALAŃSKI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SZPITAL SPECJALISTYCZNY</w:t>
            </w:r>
            <w:r w:rsidRPr="006343BB">
              <w:rPr>
                <w:rFonts w:ascii="Calibri" w:eastAsia="Calibri" w:hAnsi="Calibri" w:cs="Calibri"/>
                <w:b/>
                <w:spacing w:val="-4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IM.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JANA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PAWŁA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II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NOWYM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TARGU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adres: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miejscowość/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kod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pocztowy/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ulica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nr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domu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307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NOWY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TARG,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34-400,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ul.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Szpitalna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telefon/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telefony: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182633031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identyfikator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REGON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000308324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732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FD9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8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PODHALAŃSKI</w:t>
            </w:r>
          </w:p>
          <w:p w:rsidR="006343BB" w:rsidRPr="006343BB" w:rsidRDefault="006343BB" w:rsidP="006343BB">
            <w:pPr>
              <w:spacing w:line="240" w:lineRule="atLeast"/>
              <w:ind w:left="33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 wyjazdowy - Mobilny Punkt Szczepień Podhalański Szpital</w:t>
            </w:r>
            <w:r w:rsidRPr="006343BB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Specjalistyczny im.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Jana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Pawła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II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Nowym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Targu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before="2"/>
              <w:rPr>
                <w:rFonts w:ascii="Arial" w:eastAsia="Calibri" w:hAnsi="Calibri" w:cs="Calibri"/>
                <w:b/>
                <w:sz w:val="21"/>
              </w:rPr>
            </w:pPr>
          </w:p>
          <w:p w:rsidR="006343BB" w:rsidRPr="006343BB" w:rsidRDefault="006343BB" w:rsidP="006343BB">
            <w:pPr>
              <w:ind w:left="314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6343BB" w:rsidRPr="006343BB" w:rsidTr="006343BB">
        <w:trPr>
          <w:trHeight w:val="244"/>
        </w:trPr>
        <w:tc>
          <w:tcPr>
            <w:tcW w:w="9267" w:type="dxa"/>
            <w:gridSpan w:val="2"/>
            <w:shd w:val="clear" w:color="auto" w:fill="FFE599"/>
          </w:tcPr>
          <w:p w:rsidR="006343BB" w:rsidRPr="006343BB" w:rsidRDefault="006343BB" w:rsidP="006343BB">
            <w:pPr>
              <w:spacing w:line="224" w:lineRule="exact"/>
              <w:ind w:left="2811" w:right="278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Podmiot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wykonujący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działalność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leczniczą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nazwa: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713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FORMED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SPÓŁKA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CYWILNA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adres: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miejscowość/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kod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pocztowy/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ulica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nr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domu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87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WADOWICE,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34-100,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ul.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Krasińskiego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9A/1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telefon/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telefony: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531434284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identyfikator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REGON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122937318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732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7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TARNOWSKI</w:t>
            </w:r>
          </w:p>
          <w:p w:rsidR="006343BB" w:rsidRPr="006343BB" w:rsidRDefault="006343BB" w:rsidP="006343BB">
            <w:pPr>
              <w:spacing w:line="240" w:lineRule="atLeast"/>
              <w:ind w:left="33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 wyjazdowy - Mobilny Punkt Szczepień Podhalański Szpital</w:t>
            </w:r>
            <w:r w:rsidRPr="006343BB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Specjalistyczny im.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Jana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Pawła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II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Nowym</w:t>
            </w:r>
            <w:r w:rsidRPr="006343BB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Targu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before="2"/>
              <w:rPr>
                <w:rFonts w:ascii="Arial" w:eastAsia="Calibri" w:hAnsi="Calibri" w:cs="Calibri"/>
                <w:b/>
                <w:sz w:val="21"/>
              </w:rPr>
            </w:pPr>
          </w:p>
          <w:p w:rsidR="006343BB" w:rsidRPr="006343BB" w:rsidRDefault="006343BB" w:rsidP="006343BB">
            <w:pPr>
              <w:ind w:left="30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6343BB" w:rsidRPr="006343BB" w:rsidTr="006343BB">
        <w:trPr>
          <w:trHeight w:val="244"/>
        </w:trPr>
        <w:tc>
          <w:tcPr>
            <w:tcW w:w="9267" w:type="dxa"/>
            <w:gridSpan w:val="2"/>
            <w:shd w:val="clear" w:color="auto" w:fill="F4B083"/>
          </w:tcPr>
          <w:p w:rsidR="006343BB" w:rsidRPr="006343BB" w:rsidRDefault="006343BB" w:rsidP="006343BB">
            <w:pPr>
              <w:spacing w:line="224" w:lineRule="exact"/>
              <w:ind w:left="2811" w:right="278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Podmiot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wykonujący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działalność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leczniczą</w:t>
            </w:r>
            <w:r w:rsidRPr="006343B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</w:tr>
      <w:tr w:rsidR="006343BB" w:rsidRPr="006343BB" w:rsidTr="006343BB">
        <w:trPr>
          <w:trHeight w:val="488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before="122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nazwa: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40" w:lineRule="atLeast"/>
              <w:ind w:left="1185" w:right="478" w:hanging="658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VITALIS NOWAK I ŻURAKOWSKI</w:t>
            </w:r>
            <w:r w:rsidRPr="006343BB">
              <w:rPr>
                <w:rFonts w:ascii="Calibri" w:eastAsia="Calibri" w:hAnsi="Calibri" w:cs="Calibri"/>
                <w:b/>
                <w:spacing w:val="-4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SPÓŁKA</w:t>
            </w:r>
            <w:r w:rsidRPr="006343B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JAWNA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adres: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miejscowość/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kod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pocztowy/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ulica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i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nr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domu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351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TRZEBINIA,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32-540,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ul.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Kopernika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25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line="224" w:lineRule="exact"/>
              <w:ind w:left="30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telefon/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telefony: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326200293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identyfikator</w:t>
            </w:r>
            <w:r w:rsidRPr="006343BB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REGON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line="224" w:lineRule="exact"/>
              <w:ind w:left="1307" w:right="127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121378220</w:t>
            </w:r>
          </w:p>
        </w:tc>
      </w:tr>
      <w:tr w:rsidR="006343BB" w:rsidRPr="006343BB" w:rsidTr="006343BB">
        <w:trPr>
          <w:trHeight w:val="244"/>
        </w:trPr>
        <w:tc>
          <w:tcPr>
            <w:tcW w:w="5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Miejsce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udzielania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świadczeń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6343B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(obszar)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spacing w:line="224" w:lineRule="exact"/>
              <w:ind w:left="1212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liczba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zespołów</w:t>
            </w:r>
          </w:p>
        </w:tc>
      </w:tr>
      <w:tr w:rsidR="006343BB" w:rsidRPr="006343BB" w:rsidTr="006343BB">
        <w:trPr>
          <w:trHeight w:val="732"/>
        </w:trPr>
        <w:tc>
          <w:tcPr>
            <w:tcW w:w="5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E4D5"/>
          </w:tcPr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6343BB">
              <w:rPr>
                <w:rFonts w:ascii="Calibri" w:eastAsia="Calibri" w:hAnsi="Calibri" w:cs="Calibri"/>
                <w:b/>
                <w:sz w:val="20"/>
              </w:rPr>
              <w:t>obszar</w:t>
            </w:r>
            <w:r w:rsidRPr="006343B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działania:</w:t>
            </w:r>
            <w:r w:rsidRPr="006343B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MAŁOPOLSKA</w:t>
            </w:r>
            <w:r w:rsidRPr="006343B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b/>
                <w:sz w:val="20"/>
              </w:rPr>
              <w:t>ZACHODNIA</w:t>
            </w:r>
          </w:p>
          <w:p w:rsidR="006343BB" w:rsidRPr="006343BB" w:rsidRDefault="006343BB" w:rsidP="006343BB">
            <w:pPr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Zespół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wyjazdowy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Mobilny</w:t>
            </w:r>
            <w:r w:rsidRPr="006343BB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Punkt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Szczepień</w:t>
            </w:r>
            <w:r w:rsidRPr="006343BB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Vitalis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Sp.J.</w:t>
            </w:r>
            <w:r w:rsidRPr="006343BB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-</w:t>
            </w:r>
          </w:p>
          <w:p w:rsidR="006343BB" w:rsidRPr="006343BB" w:rsidRDefault="006343BB" w:rsidP="006343BB">
            <w:pPr>
              <w:spacing w:line="224" w:lineRule="exact"/>
              <w:ind w:left="31" w:right="2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Małopolska</w:t>
            </w:r>
            <w:r w:rsidRPr="006343BB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6343BB">
              <w:rPr>
                <w:rFonts w:ascii="Calibri" w:eastAsia="Calibri" w:hAnsi="Calibri" w:cs="Calibri"/>
                <w:sz w:val="20"/>
              </w:rPr>
              <w:t>Zachodnia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6343BB" w:rsidRPr="006343BB" w:rsidRDefault="006343BB" w:rsidP="006343BB">
            <w:pPr>
              <w:spacing w:before="2"/>
              <w:rPr>
                <w:rFonts w:ascii="Arial" w:eastAsia="Calibri" w:hAnsi="Calibri" w:cs="Calibri"/>
                <w:b/>
                <w:sz w:val="21"/>
              </w:rPr>
            </w:pPr>
          </w:p>
          <w:p w:rsidR="006343BB" w:rsidRPr="006343BB" w:rsidRDefault="006343BB" w:rsidP="006343BB">
            <w:pPr>
              <w:ind w:left="30"/>
              <w:jc w:val="center"/>
              <w:rPr>
                <w:rFonts w:ascii="Calibri" w:eastAsia="Calibri" w:hAnsi="Calibri" w:cs="Calibri"/>
                <w:sz w:val="20"/>
              </w:rPr>
            </w:pPr>
            <w:r w:rsidRPr="006343BB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</w:tbl>
    <w:p w:rsidR="003D348F" w:rsidRPr="006343BB" w:rsidRDefault="006343BB">
      <w:pPr>
        <w:rPr>
          <w:b/>
          <w:sz w:val="24"/>
          <w:szCs w:val="24"/>
        </w:rPr>
      </w:pPr>
      <w:r w:rsidRPr="006343BB">
        <w:rPr>
          <w:b/>
          <w:sz w:val="24"/>
          <w:szCs w:val="24"/>
        </w:rPr>
        <w:t>Dane teleadresowe mobilnych punktów szczepień w województwie małopolskim</w:t>
      </w:r>
    </w:p>
    <w:p w:rsidR="006343BB" w:rsidRDefault="006343BB"/>
    <w:sectPr w:rsidR="006343BB" w:rsidSect="006343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96" w:rsidRDefault="00C95296" w:rsidP="006343BB">
      <w:pPr>
        <w:spacing w:after="0" w:line="240" w:lineRule="auto"/>
      </w:pPr>
      <w:r>
        <w:separator/>
      </w:r>
    </w:p>
  </w:endnote>
  <w:endnote w:type="continuationSeparator" w:id="0">
    <w:p w:rsidR="00C95296" w:rsidRDefault="00C95296" w:rsidP="006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96" w:rsidRDefault="00C95296" w:rsidP="006343BB">
      <w:pPr>
        <w:spacing w:after="0" w:line="240" w:lineRule="auto"/>
      </w:pPr>
      <w:r>
        <w:separator/>
      </w:r>
    </w:p>
  </w:footnote>
  <w:footnote w:type="continuationSeparator" w:id="0">
    <w:p w:rsidR="00C95296" w:rsidRDefault="00C95296" w:rsidP="0063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B"/>
    <w:rsid w:val="006343BB"/>
    <w:rsid w:val="00700168"/>
    <w:rsid w:val="008279AA"/>
    <w:rsid w:val="00A055D0"/>
    <w:rsid w:val="00C24166"/>
    <w:rsid w:val="00C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3B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4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3BB"/>
  </w:style>
  <w:style w:type="paragraph" w:styleId="Stopka">
    <w:name w:val="footer"/>
    <w:basedOn w:val="Normalny"/>
    <w:link w:val="StopkaZnak"/>
    <w:uiPriority w:val="99"/>
    <w:unhideWhenUsed/>
    <w:rsid w:val="0063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3B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4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3BB"/>
  </w:style>
  <w:style w:type="paragraph" w:styleId="Stopka">
    <w:name w:val="footer"/>
    <w:basedOn w:val="Normalny"/>
    <w:link w:val="StopkaZnak"/>
    <w:uiPriority w:val="99"/>
    <w:unhideWhenUsed/>
    <w:rsid w:val="0063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Kurkiewicz</dc:creator>
  <cp:lastModifiedBy>Remigiusz Domagała</cp:lastModifiedBy>
  <cp:revision>2</cp:revision>
  <dcterms:created xsi:type="dcterms:W3CDTF">2021-03-03T08:37:00Z</dcterms:created>
  <dcterms:modified xsi:type="dcterms:W3CDTF">2021-03-03T08:37:00Z</dcterms:modified>
</cp:coreProperties>
</file>